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A" w:rsidRDefault="003C1374" w:rsidP="003C1374">
      <w:pPr>
        <w:jc w:val="center"/>
      </w:pPr>
      <w:r>
        <w:rPr>
          <w:noProof/>
        </w:rPr>
        <w:drawing>
          <wp:inline distT="0" distB="0" distL="0" distR="0">
            <wp:extent cx="5400040" cy="2658745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PO_B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415" w:rsidRDefault="00BB0415"/>
    <w:p w:rsidR="00BB0415" w:rsidRDefault="00BB0415">
      <w:bookmarkStart w:id="0" w:name="_GoBack"/>
      <w:bookmarkEnd w:id="0"/>
    </w:p>
    <w:p w:rsidR="00BB0415" w:rsidRDefault="00BB0415"/>
    <w:p w:rsidR="00BB0415" w:rsidRDefault="002D7BDE" w:rsidP="002D7BDE">
      <w:pPr>
        <w:jc w:val="center"/>
      </w:pPr>
      <w:r>
        <w:rPr>
          <w:rFonts w:hint="eastAsia"/>
        </w:rPr>
        <w:t>＜</w:t>
      </w:r>
      <w:r w:rsidR="005850FE">
        <w:rPr>
          <w:rFonts w:hint="eastAsia"/>
        </w:rPr>
        <w:t>入札</w:t>
      </w:r>
      <w:r>
        <w:rPr>
          <w:rFonts w:hint="eastAsia"/>
        </w:rPr>
        <w:t>広告（上記）＞</w:t>
      </w:r>
    </w:p>
    <w:p w:rsidR="00206E26" w:rsidRDefault="00206E26" w:rsidP="002D7BDE">
      <w:pPr>
        <w:jc w:val="center"/>
      </w:pPr>
    </w:p>
    <w:p w:rsidR="00BB0415" w:rsidRPr="00206E26" w:rsidRDefault="00BB0415" w:rsidP="00206E26">
      <w:pPr>
        <w:jc w:val="center"/>
        <w:rPr>
          <w:b/>
          <w:sz w:val="28"/>
          <w:szCs w:val="28"/>
        </w:rPr>
      </w:pPr>
      <w:r w:rsidRPr="00206E26">
        <w:rPr>
          <w:rFonts w:hint="eastAsia"/>
          <w:b/>
          <w:sz w:val="28"/>
          <w:szCs w:val="28"/>
        </w:rPr>
        <w:t>インド貿易振興局（政府系企業）</w:t>
      </w:r>
    </w:p>
    <w:p w:rsidR="00BB0415" w:rsidRPr="00206E26" w:rsidRDefault="00BB0415" w:rsidP="00206E26">
      <w:pPr>
        <w:jc w:val="center"/>
        <w:rPr>
          <w:b/>
        </w:rPr>
      </w:pPr>
      <w:r w:rsidRPr="00206E26">
        <w:rPr>
          <w:rFonts w:hint="eastAsia"/>
          <w:b/>
        </w:rPr>
        <w:t>住所：</w:t>
      </w:r>
      <w:proofErr w:type="spellStart"/>
      <w:r w:rsidRPr="00206E26">
        <w:rPr>
          <w:rFonts w:hint="eastAsia"/>
          <w:b/>
        </w:rPr>
        <w:t>Pragati</w:t>
      </w:r>
      <w:proofErr w:type="spellEnd"/>
      <w:r w:rsidRPr="00206E26">
        <w:rPr>
          <w:rFonts w:hint="eastAsia"/>
          <w:b/>
        </w:rPr>
        <w:t xml:space="preserve"> </w:t>
      </w:r>
      <w:proofErr w:type="spellStart"/>
      <w:r w:rsidRPr="00206E26">
        <w:rPr>
          <w:rFonts w:hint="eastAsia"/>
          <w:b/>
        </w:rPr>
        <w:t>Bhavan</w:t>
      </w:r>
      <w:proofErr w:type="spellEnd"/>
      <w:r w:rsidRPr="00206E26">
        <w:rPr>
          <w:rFonts w:hint="eastAsia"/>
          <w:b/>
        </w:rPr>
        <w:t xml:space="preserve">, </w:t>
      </w:r>
      <w:proofErr w:type="spellStart"/>
      <w:r w:rsidRPr="00206E26">
        <w:rPr>
          <w:rFonts w:hint="eastAsia"/>
          <w:b/>
        </w:rPr>
        <w:t>Pragati</w:t>
      </w:r>
      <w:proofErr w:type="spellEnd"/>
      <w:r w:rsidRPr="00206E26">
        <w:rPr>
          <w:rFonts w:hint="eastAsia"/>
          <w:b/>
        </w:rPr>
        <w:t xml:space="preserve"> </w:t>
      </w:r>
      <w:proofErr w:type="spellStart"/>
      <w:r w:rsidRPr="00206E26">
        <w:rPr>
          <w:rFonts w:hint="eastAsia"/>
          <w:b/>
        </w:rPr>
        <w:t>maidan</w:t>
      </w:r>
      <w:proofErr w:type="spellEnd"/>
      <w:r w:rsidRPr="00206E26">
        <w:rPr>
          <w:rFonts w:hint="eastAsia"/>
          <w:b/>
        </w:rPr>
        <w:t>, New Delhi</w:t>
      </w:r>
      <w:r w:rsidR="00206E26" w:rsidRPr="00206E26">
        <w:rPr>
          <w:rFonts w:hint="eastAsia"/>
          <w:b/>
        </w:rPr>
        <w:t>（ニューデリー・インド）</w:t>
      </w:r>
    </w:p>
    <w:p w:rsidR="002D7BDE" w:rsidRDefault="002D7BDE"/>
    <w:p w:rsidR="002D7BDE" w:rsidRPr="00001EDF" w:rsidRDefault="002D7BDE">
      <w:pPr>
        <w:rPr>
          <w:b/>
        </w:rPr>
      </w:pPr>
      <w:proofErr w:type="spellStart"/>
      <w:r w:rsidRPr="00001EDF">
        <w:rPr>
          <w:rFonts w:hint="eastAsia"/>
          <w:b/>
        </w:rPr>
        <w:t>No.FFU</w:t>
      </w:r>
      <w:proofErr w:type="spellEnd"/>
      <w:r w:rsidRPr="00001EDF">
        <w:rPr>
          <w:rFonts w:hint="eastAsia"/>
          <w:b/>
        </w:rPr>
        <w:t>/IGF-IHF/C&amp;D/2014</w:t>
      </w:r>
      <w:r w:rsidRPr="00001EDF">
        <w:rPr>
          <w:rFonts w:hint="eastAsia"/>
          <w:b/>
        </w:rPr>
        <w:t xml:space="preserve">　　</w:t>
      </w:r>
      <w:r w:rsidR="00001EDF" w:rsidRPr="00001EDF">
        <w:rPr>
          <w:rFonts w:hint="eastAsia"/>
          <w:b/>
        </w:rPr>
        <w:t xml:space="preserve">　　　　　　　　　　　　　　　　</w:t>
      </w:r>
      <w:r w:rsidRPr="00001EDF">
        <w:rPr>
          <w:rFonts w:hint="eastAsia"/>
          <w:b/>
        </w:rPr>
        <w:t xml:space="preserve">　</w:t>
      </w:r>
      <w:r w:rsidRPr="00001EDF">
        <w:rPr>
          <w:rFonts w:hint="eastAsia"/>
          <w:b/>
        </w:rPr>
        <w:t>2014</w:t>
      </w:r>
      <w:r w:rsidRPr="00001EDF">
        <w:rPr>
          <w:rFonts w:hint="eastAsia"/>
          <w:b/>
        </w:rPr>
        <w:t>年</w:t>
      </w:r>
      <w:r w:rsidRPr="00001EDF">
        <w:rPr>
          <w:rFonts w:hint="eastAsia"/>
          <w:b/>
        </w:rPr>
        <w:t>4</w:t>
      </w:r>
      <w:r w:rsidRPr="00001EDF">
        <w:rPr>
          <w:rFonts w:hint="eastAsia"/>
          <w:b/>
        </w:rPr>
        <w:t>月</w:t>
      </w:r>
      <w:r w:rsidRPr="00001EDF">
        <w:rPr>
          <w:rFonts w:hint="eastAsia"/>
          <w:b/>
        </w:rPr>
        <w:t>22</w:t>
      </w:r>
      <w:r w:rsidRPr="00001EDF">
        <w:rPr>
          <w:rFonts w:hint="eastAsia"/>
          <w:b/>
        </w:rPr>
        <w:t>日</w:t>
      </w:r>
    </w:p>
    <w:p w:rsidR="00001EDF" w:rsidRDefault="00001EDF"/>
    <w:p w:rsidR="002D7BDE" w:rsidRDefault="00725813">
      <w:r>
        <w:rPr>
          <w:rFonts w:hint="eastAsia"/>
        </w:rPr>
        <w:t>I</w:t>
      </w:r>
      <w:r w:rsidR="005174F1">
        <w:rPr>
          <w:rFonts w:hint="eastAsia"/>
        </w:rPr>
        <w:t>TPO</w:t>
      </w:r>
      <w:r w:rsidR="005174F1">
        <w:rPr>
          <w:rFonts w:hint="eastAsia"/>
        </w:rPr>
        <w:t>に代わり、</w:t>
      </w:r>
      <w:r w:rsidR="005174F1">
        <w:rPr>
          <w:rFonts w:hint="eastAsia"/>
        </w:rPr>
        <w:t>2014</w:t>
      </w:r>
      <w:r w:rsidR="005174F1">
        <w:rPr>
          <w:rFonts w:hint="eastAsia"/>
        </w:rPr>
        <w:t>年</w:t>
      </w:r>
      <w:r w:rsidR="005174F1">
        <w:rPr>
          <w:rFonts w:hint="eastAsia"/>
        </w:rPr>
        <w:t>7</w:t>
      </w:r>
      <w:r w:rsidR="005174F1">
        <w:rPr>
          <w:rFonts w:hint="eastAsia"/>
        </w:rPr>
        <w:t>月</w:t>
      </w:r>
      <w:r w:rsidR="005174F1">
        <w:rPr>
          <w:rFonts w:hint="eastAsia"/>
        </w:rPr>
        <w:t>23</w:t>
      </w:r>
      <w:r w:rsidR="005174F1">
        <w:rPr>
          <w:rFonts w:hint="eastAsia"/>
        </w:rPr>
        <w:t>日～</w:t>
      </w:r>
      <w:r w:rsidR="005174F1">
        <w:rPr>
          <w:rFonts w:hint="eastAsia"/>
        </w:rPr>
        <w:t>25</w:t>
      </w:r>
      <w:r w:rsidR="005174F1">
        <w:rPr>
          <w:rFonts w:hint="eastAsia"/>
        </w:rPr>
        <w:t>日に日本</w:t>
      </w:r>
      <w:r w:rsidR="00092FEE">
        <w:rPr>
          <w:rFonts w:hint="eastAsia"/>
        </w:rPr>
        <w:t>（大阪）で開催される</w:t>
      </w:r>
      <w:r w:rsidR="00092FEE" w:rsidRPr="00001EDF">
        <w:rPr>
          <w:rFonts w:hint="eastAsia"/>
          <w:b/>
        </w:rPr>
        <w:t>第</w:t>
      </w:r>
      <w:r w:rsidR="00092FEE" w:rsidRPr="00001EDF">
        <w:rPr>
          <w:rFonts w:hint="eastAsia"/>
          <w:b/>
        </w:rPr>
        <w:t>35</w:t>
      </w:r>
      <w:r w:rsidR="00092FEE" w:rsidRPr="00001EDF">
        <w:rPr>
          <w:rFonts w:hint="eastAsia"/>
          <w:b/>
        </w:rPr>
        <w:t>回インド衣料品展及び第</w:t>
      </w:r>
      <w:r w:rsidR="00092FEE" w:rsidRPr="00001EDF">
        <w:rPr>
          <w:rFonts w:hint="eastAsia"/>
          <w:b/>
        </w:rPr>
        <w:t>25</w:t>
      </w:r>
      <w:r w:rsidR="00092FEE" w:rsidRPr="00001EDF">
        <w:rPr>
          <w:rFonts w:hint="eastAsia"/>
          <w:b/>
        </w:rPr>
        <w:t>回インド家庭用品展</w:t>
      </w:r>
      <w:r w:rsidR="008B5C01" w:rsidRPr="00001EDF">
        <w:rPr>
          <w:rFonts w:hint="eastAsia"/>
          <w:b/>
        </w:rPr>
        <w:t>での建築・装飾</w:t>
      </w:r>
      <w:r w:rsidR="00575307" w:rsidRPr="00001EDF">
        <w:rPr>
          <w:rFonts w:hint="eastAsia"/>
          <w:b/>
        </w:rPr>
        <w:t>及びその</w:t>
      </w:r>
      <w:r w:rsidR="008B5C01" w:rsidRPr="00001EDF">
        <w:rPr>
          <w:rFonts w:hint="eastAsia"/>
          <w:b/>
        </w:rPr>
        <w:t>関連</w:t>
      </w:r>
      <w:r w:rsidR="00575307" w:rsidRPr="00001EDF">
        <w:rPr>
          <w:rFonts w:hint="eastAsia"/>
          <w:b/>
        </w:rPr>
        <w:t>職務</w:t>
      </w:r>
      <w:r w:rsidR="00092FEE">
        <w:rPr>
          <w:rFonts w:hint="eastAsia"/>
        </w:rPr>
        <w:t>に関する</w:t>
      </w:r>
      <w:r w:rsidR="003449FE">
        <w:rPr>
          <w:rFonts w:hint="eastAsia"/>
        </w:rPr>
        <w:t>技術・金融</w:t>
      </w:r>
      <w:r w:rsidR="00155BC3">
        <w:rPr>
          <w:rFonts w:hint="eastAsia"/>
        </w:rPr>
        <w:t>についての</w:t>
      </w:r>
      <w:r w:rsidR="00092FEE">
        <w:rPr>
          <w:rFonts w:hint="eastAsia"/>
        </w:rPr>
        <w:t>競争入札を行います。</w:t>
      </w:r>
      <w:r w:rsidR="003449FE">
        <w:rPr>
          <w:rFonts w:hint="eastAsia"/>
        </w:rPr>
        <w:t>詳細</w:t>
      </w:r>
      <w:r w:rsidR="00155BC3">
        <w:rPr>
          <w:rFonts w:hint="eastAsia"/>
        </w:rPr>
        <w:t>及び入札書類</w:t>
      </w:r>
      <w:r w:rsidR="003449FE">
        <w:rPr>
          <w:rFonts w:hint="eastAsia"/>
        </w:rPr>
        <w:t>については、</w:t>
      </w:r>
      <w:hyperlink r:id="rId6" w:history="1">
        <w:r w:rsidRPr="0009417A">
          <w:rPr>
            <w:rStyle w:val="a3"/>
            <w:rFonts w:hint="eastAsia"/>
          </w:rPr>
          <w:t>www.indiatradefair.com</w:t>
        </w:r>
      </w:hyperlink>
      <w:r w:rsidR="005850FE">
        <w:rPr>
          <w:rFonts w:hint="eastAsia"/>
        </w:rPr>
        <w:t xml:space="preserve"> </w:t>
      </w:r>
      <w:r w:rsidR="005850FE">
        <w:rPr>
          <w:rFonts w:hint="eastAsia"/>
        </w:rPr>
        <w:t>にアクセスしてください。</w:t>
      </w:r>
    </w:p>
    <w:p w:rsidR="00575307" w:rsidRDefault="00575307" w:rsidP="00206E26">
      <w:pPr>
        <w:jc w:val="right"/>
      </w:pPr>
      <w:r>
        <w:rPr>
          <w:rFonts w:hint="eastAsia"/>
        </w:rPr>
        <w:t>アショク・クマール</w:t>
      </w:r>
    </w:p>
    <w:p w:rsidR="00575307" w:rsidRDefault="00575307" w:rsidP="00206E26">
      <w:pPr>
        <w:jc w:val="right"/>
      </w:pPr>
      <w:r>
        <w:rPr>
          <w:rFonts w:hint="eastAsia"/>
        </w:rPr>
        <w:t>マネージャー</w:t>
      </w:r>
    </w:p>
    <w:p w:rsidR="00575307" w:rsidRDefault="00206E26" w:rsidP="00206E26">
      <w:pPr>
        <w:jc w:val="right"/>
      </w:pPr>
      <w:r>
        <w:t>TEL:91-11-23371330</w:t>
      </w:r>
      <w:r w:rsidR="00575307">
        <w:rPr>
          <w:rFonts w:hint="eastAsia"/>
        </w:rPr>
        <w:t xml:space="preserve">, </w:t>
      </w:r>
      <w:proofErr w:type="spellStart"/>
      <w:r w:rsidR="00575307">
        <w:rPr>
          <w:rFonts w:hint="eastAsia"/>
        </w:rPr>
        <w:t>Email:ashokkumar@itpo.gov.in</w:t>
      </w:r>
      <w:proofErr w:type="spellEnd"/>
    </w:p>
    <w:p w:rsidR="00575307" w:rsidRDefault="00575307"/>
    <w:p w:rsidR="005850FE" w:rsidRDefault="005850FE"/>
    <w:p w:rsidR="002D7BDE" w:rsidRDefault="002D7BDE"/>
    <w:sectPr w:rsidR="002D7B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15"/>
    <w:rsid w:val="00001EDF"/>
    <w:rsid w:val="00092FEE"/>
    <w:rsid w:val="00155BC3"/>
    <w:rsid w:val="00206E26"/>
    <w:rsid w:val="002B7FB2"/>
    <w:rsid w:val="002D7BDE"/>
    <w:rsid w:val="003449FE"/>
    <w:rsid w:val="003C1374"/>
    <w:rsid w:val="005174F1"/>
    <w:rsid w:val="00575307"/>
    <w:rsid w:val="005850FE"/>
    <w:rsid w:val="00725813"/>
    <w:rsid w:val="008B5C01"/>
    <w:rsid w:val="009963CC"/>
    <w:rsid w:val="00A42F3E"/>
    <w:rsid w:val="00A627A0"/>
    <w:rsid w:val="00AC6FB1"/>
    <w:rsid w:val="00B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13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1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diatradefai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logistics2B</dc:creator>
  <cp:lastModifiedBy>logistics2B</cp:lastModifiedBy>
  <cp:revision>3</cp:revision>
  <dcterms:created xsi:type="dcterms:W3CDTF">2014-05-16T01:04:00Z</dcterms:created>
  <dcterms:modified xsi:type="dcterms:W3CDTF">2014-05-16T01:10:00Z</dcterms:modified>
</cp:coreProperties>
</file>